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87" w:rsidRPr="00142A87" w:rsidRDefault="00142A87" w:rsidP="00142A87">
      <w:pPr>
        <w:widowControl/>
        <w:shd w:val="clear" w:color="auto" w:fill="FFFFFF"/>
        <w:spacing w:line="720" w:lineRule="atLeast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44"/>
          <w:szCs w:val="44"/>
        </w:rPr>
      </w:pPr>
      <w:r w:rsidRPr="00142A87">
        <w:rPr>
          <w:rFonts w:ascii="微软雅黑" w:eastAsia="微软雅黑" w:hAnsi="微软雅黑" w:cs="宋体" w:hint="eastAsia"/>
          <w:b/>
          <w:bCs/>
          <w:color w:val="000000"/>
          <w:kern w:val="0"/>
          <w:sz w:val="44"/>
          <w:szCs w:val="44"/>
        </w:rPr>
        <w:t>牢固树立“四个意识”，维护党中央权威</w:t>
      </w:r>
    </w:p>
    <w:p w:rsidR="00142A87" w:rsidRPr="00142A87" w:rsidRDefault="00142A87" w:rsidP="00142A87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color w:val="000000"/>
          <w:kern w:val="0"/>
          <w:sz w:val="32"/>
          <w:szCs w:val="36"/>
        </w:rPr>
      </w:pPr>
      <w:r w:rsidRPr="00142A87">
        <w:rPr>
          <w:rFonts w:ascii="microsoft yahei" w:eastAsia="宋体" w:hAnsi="microsoft yahei" w:cs="宋体"/>
          <w:color w:val="000000"/>
          <w:kern w:val="0"/>
          <w:sz w:val="32"/>
          <w:szCs w:val="36"/>
        </w:rPr>
        <w:t>（</w:t>
      </w:r>
      <w:r w:rsidRPr="00142A87">
        <w:rPr>
          <w:rFonts w:ascii="microsoft yahei" w:eastAsia="宋体" w:hAnsi="microsoft yahei" w:cs="宋体"/>
          <w:color w:val="000000"/>
          <w:kern w:val="0"/>
          <w:sz w:val="32"/>
          <w:szCs w:val="36"/>
        </w:rPr>
        <w:t>2016</w:t>
      </w:r>
      <w:r w:rsidRPr="00142A87">
        <w:rPr>
          <w:rFonts w:ascii="microsoft yahei" w:eastAsia="宋体" w:hAnsi="microsoft yahei" w:cs="宋体"/>
          <w:color w:val="000000"/>
          <w:kern w:val="0"/>
          <w:sz w:val="32"/>
          <w:szCs w:val="36"/>
        </w:rPr>
        <w:t>年</w:t>
      </w:r>
      <w:r w:rsidRPr="00142A87">
        <w:rPr>
          <w:rFonts w:ascii="microsoft yahei" w:eastAsia="宋体" w:hAnsi="microsoft yahei" w:cs="宋体"/>
          <w:color w:val="000000"/>
          <w:kern w:val="0"/>
          <w:sz w:val="32"/>
          <w:szCs w:val="36"/>
        </w:rPr>
        <w:t>12</w:t>
      </w:r>
      <w:r w:rsidRPr="00142A87">
        <w:rPr>
          <w:rFonts w:ascii="microsoft yahei" w:eastAsia="宋体" w:hAnsi="microsoft yahei" w:cs="宋体"/>
          <w:color w:val="000000"/>
          <w:kern w:val="0"/>
          <w:sz w:val="32"/>
          <w:szCs w:val="36"/>
        </w:rPr>
        <w:t>月</w:t>
      </w:r>
      <w:r w:rsidRPr="00142A87">
        <w:rPr>
          <w:rFonts w:ascii="microsoft yahei" w:eastAsia="宋体" w:hAnsi="microsoft yahei" w:cs="宋体"/>
          <w:color w:val="000000"/>
          <w:kern w:val="0"/>
          <w:sz w:val="32"/>
          <w:szCs w:val="36"/>
        </w:rPr>
        <w:t>26</w:t>
      </w:r>
      <w:r w:rsidRPr="00142A87">
        <w:rPr>
          <w:rFonts w:ascii="microsoft yahei" w:eastAsia="宋体" w:hAnsi="microsoft yahei" w:cs="宋体"/>
          <w:color w:val="000000"/>
          <w:kern w:val="0"/>
          <w:sz w:val="32"/>
          <w:szCs w:val="36"/>
        </w:rPr>
        <w:t>日</w:t>
      </w:r>
      <w:r w:rsidRPr="00142A87">
        <w:rPr>
          <w:rFonts w:ascii="microsoft yahei" w:eastAsia="宋体" w:hAnsi="microsoft yahei" w:cs="宋体"/>
          <w:color w:val="000000"/>
          <w:kern w:val="0"/>
          <w:sz w:val="32"/>
          <w:szCs w:val="36"/>
        </w:rPr>
        <w:t>—27</w:t>
      </w:r>
      <w:r w:rsidRPr="00142A87">
        <w:rPr>
          <w:rFonts w:ascii="microsoft yahei" w:eastAsia="宋体" w:hAnsi="microsoft yahei" w:cs="宋体"/>
          <w:color w:val="000000"/>
          <w:kern w:val="0"/>
          <w:sz w:val="32"/>
          <w:szCs w:val="36"/>
        </w:rPr>
        <w:t>日）</w:t>
      </w:r>
    </w:p>
    <w:p w:rsidR="00142A87" w:rsidRPr="00142A87" w:rsidRDefault="00142A87" w:rsidP="00142A87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42A87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 xml:space="preserve">　　</w:t>
      </w:r>
      <w:bookmarkStart w:id="0" w:name="_GoBack"/>
      <w:r w:rsidRPr="00142A87">
        <w:rPr>
          <w:rFonts w:ascii="仿宋" w:eastAsia="仿宋" w:hAnsi="仿宋" w:cs="宋体"/>
          <w:color w:val="333333"/>
          <w:kern w:val="0"/>
          <w:sz w:val="32"/>
          <w:szCs w:val="32"/>
        </w:rPr>
        <w:t>党的历史、新中国发展的历史都告诉我们：要治理好我们这个大党、治理好我们这个大国，保证党的团结和集中统一至关重要，维护党中央权威至关重要。维护党中央权威，是中央政治局贯彻执行《关于新形势下党内政治生活的若干准则》、《中国共产党党内监督条例》的重要要求。中央政治局的同志要牢固树立政治意识、大局意识、核心意识、看齐意识，坚持以党的旗帜为旗帜、以党的方向为方向、以党的意志为意志，当政治上的明白人。对党忠诚，关键是要有坚定的理想信念。“四个意识”不是空洞的口号，不能只停留在口头表态上，要切实落实到行动上。大家要以党的基本路线为根本遵循，认真领会和正确把握党的理论和路线方针政策，多从人类发展大潮流、世界变化大格局、中国发展大历史来认识和把握党的基本路线，深刻领会为什么基本路线要长期坚持。</w:t>
      </w:r>
    </w:p>
    <w:p w:rsidR="00142A87" w:rsidRPr="00142A87" w:rsidRDefault="00142A87" w:rsidP="00142A87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42A87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　　对党忠诚、永不叛党，是党章对党员的基本要求。在对党忠诚问题上，中央政治局的同志必须纯粹。对党忠诚，不是抽象的而是具体的，不是有条件的而是无条件的，必须体现到对党的信仰的忠诚上，必须体现到对党组织的忠诚上，必须体现到对党的理论和路线方针政策的忠诚上。人民立场是马克思主义政党的根本政治立场，人民是历史进步的真正动力，群众是真正的英雄，人民利益是我们党一切工作的根本出发点和落脚点。中南海要始终直通人民群众，我们要始终把人民群众放在心中脑中。中央政治局的同志必须做到以</w:t>
      </w:r>
      <w:r w:rsidRPr="00142A87">
        <w:rPr>
          <w:rFonts w:ascii="仿宋" w:eastAsia="仿宋" w:hAnsi="仿宋" w:cs="宋体"/>
          <w:color w:val="333333"/>
          <w:kern w:val="0"/>
          <w:sz w:val="32"/>
          <w:szCs w:val="32"/>
        </w:rPr>
        <w:lastRenderedPageBreak/>
        <w:t>人民忧乐为忧乐、以人民甘苦为甘苦，牢固树立以人民为中心的发展思想，始终怀着强烈的忧民、爱民、为民、惠民之心，察民情、接地气，倾听群众呼声，反映群众诉求。</w:t>
      </w:r>
    </w:p>
    <w:p w:rsidR="00142A87" w:rsidRPr="00142A87" w:rsidRDefault="00142A87" w:rsidP="00142A87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42A87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　　党的十八大以来，中央政治局在执行民主集中制方面是做得好的，始终坚持和发展党内民主，特别是通过多种方式、多种渠道扩大了民主，有力推进了科学决策、民主决策、依法决策。中央政治局要继续在坚持民主集中制方面成为全党典范，坚持民主基础上的集中和集中指导下的民主相结合。大家都是这个领导集体的一员，要摆正自己的位置，无论担任什么职务、拥有多大权力都要执行集体</w:t>
      </w:r>
      <w:proofErr w:type="gramStart"/>
      <w:r w:rsidRPr="00142A87">
        <w:rPr>
          <w:rFonts w:ascii="仿宋" w:eastAsia="仿宋" w:hAnsi="仿宋" w:cs="宋体"/>
          <w:color w:val="333333"/>
          <w:kern w:val="0"/>
          <w:sz w:val="32"/>
          <w:szCs w:val="32"/>
        </w:rPr>
        <w:t>作出</w:t>
      </w:r>
      <w:proofErr w:type="gramEnd"/>
      <w:r w:rsidRPr="00142A87">
        <w:rPr>
          <w:rFonts w:ascii="仿宋" w:eastAsia="仿宋" w:hAnsi="仿宋" w:cs="宋体"/>
          <w:color w:val="333333"/>
          <w:kern w:val="0"/>
          <w:sz w:val="32"/>
          <w:szCs w:val="32"/>
        </w:rPr>
        <w:t>的决策，无论作什么决定、办什么事情都必须符合大局需要。纪律严明是维护党的团结和集中统一的重要保证。每一个党员对党的政治纪律和政治规矩都要心存敬畏、严格遵守，中央政治局的同志首先应该做到，在指导思想和路线方针政策以及关系全局的重大原则问题上，脑子要特别清醒、立场要特别坚定。要严格执行重大问题请示报告制度，处理好全局和局部关系、中央和地方关系。我们党之所以坚强有力，党管干部原则是很重要的原因，要自觉坚持党管干部原则。</w:t>
      </w:r>
    </w:p>
    <w:p w:rsidR="00142A87" w:rsidRPr="00142A87" w:rsidRDefault="00142A87" w:rsidP="00142A87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42A87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　　党和国家事业发展，离不开全党脚踏实地、真抓实干。抓工作，是停留在一般性号召还是身体力行，成效大不一样。讲实话、干实事最能检验和锤炼党性。中央政治局的同志要带头崇尚实干、狠抓落实，深入调研、精准发力，让改革发展稳定各项任务落下去，让惠及百姓的各项工作实起来。抓好落实，必须大兴调查研究之风，对真实情况了然于胸。面对新形势新挑战，要发扬斗争精神，既要敢于斗争，又要善于斗争，在事关中国特色社会主义前途命运的大是大非问题</w:t>
      </w:r>
      <w:r w:rsidRPr="00142A87">
        <w:rPr>
          <w:rFonts w:ascii="仿宋" w:eastAsia="仿宋" w:hAnsi="仿宋" w:cs="宋体"/>
          <w:color w:val="333333"/>
          <w:kern w:val="0"/>
          <w:sz w:val="32"/>
          <w:szCs w:val="32"/>
        </w:rPr>
        <w:lastRenderedPageBreak/>
        <w:t>上坚定不移，在改革发展稳定工作中敢于碰硬，在全面从严治党上敢于动硬，在维护国家核心利益上敢于针锋相对，不在困难面前低头，</w:t>
      </w:r>
      <w:proofErr w:type="gramStart"/>
      <w:r w:rsidRPr="00142A87">
        <w:rPr>
          <w:rFonts w:ascii="仿宋" w:eastAsia="仿宋" w:hAnsi="仿宋" w:cs="宋体"/>
          <w:color w:val="333333"/>
          <w:kern w:val="0"/>
          <w:sz w:val="32"/>
          <w:szCs w:val="32"/>
        </w:rPr>
        <w:t>不在挑战</w:t>
      </w:r>
      <w:proofErr w:type="gramEnd"/>
      <w:r w:rsidRPr="00142A87">
        <w:rPr>
          <w:rFonts w:ascii="仿宋" w:eastAsia="仿宋" w:hAnsi="仿宋" w:cs="宋体"/>
          <w:color w:val="333333"/>
          <w:kern w:val="0"/>
          <w:sz w:val="32"/>
          <w:szCs w:val="32"/>
        </w:rPr>
        <w:t>面前退缩，不拿原则做交易，不在任何压力下吞下损害中华民族根本利益的苦果。</w:t>
      </w:r>
    </w:p>
    <w:p w:rsidR="00142A87" w:rsidRPr="00142A87" w:rsidRDefault="00142A87" w:rsidP="00142A87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42A87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　　中央政治局要在开展批评和自我批评方面为全党作表率，做勇于自我革命的战士。要坚持实事求是，勇于批评和自我批评，勇于听取不同意见，及时改正错误。批评和自我批评的武器，不仅对下级要敢用，对同级特别是对上级也要敢用。不能职务越高就越说不得、碰不得。批评和自我批评的武器要多用、常用、用够用好，使之成为一种习惯、一种自觉、一种责任。</w:t>
      </w:r>
    </w:p>
    <w:p w:rsidR="00142A87" w:rsidRPr="00142A87" w:rsidRDefault="00142A87" w:rsidP="00142A87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42A87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　　党要赢得民心，党中央要有权威，必须廉洁。要强化宗旨意识，坚定理想信念和精神追求，端正思想品行，提升道德境界，带头推动党风建设。要求全党做到的，中央政治局的同志首先要做到。要提高廉洁自律意识，在依法用权、正确用权、干净用权中保持廉洁，在守纪律、讲规矩、重名节中做到自律。中央政治局的同志要抵制特权思想，不搞特殊化，加强对亲属子女和身边工作人员的教育管理。</w:t>
      </w:r>
    </w:p>
    <w:p w:rsidR="00142A87" w:rsidRPr="00142A87" w:rsidRDefault="00142A87" w:rsidP="00142A87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42A87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　　——这是习近平在主持中共中央政治局民主生活会时的讲话要点</w:t>
      </w:r>
    </w:p>
    <w:bookmarkEnd w:id="0"/>
    <w:p w:rsidR="00D56DFA" w:rsidRPr="00142A87" w:rsidRDefault="00D56DFA"/>
    <w:sectPr w:rsidR="00D56DFA" w:rsidRPr="00142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4D" w:rsidRDefault="00F4124D" w:rsidP="00142A87">
      <w:r>
        <w:separator/>
      </w:r>
    </w:p>
  </w:endnote>
  <w:endnote w:type="continuationSeparator" w:id="0">
    <w:p w:rsidR="00F4124D" w:rsidRDefault="00F4124D" w:rsidP="0014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4D" w:rsidRDefault="00F4124D" w:rsidP="00142A87">
      <w:r>
        <w:separator/>
      </w:r>
    </w:p>
  </w:footnote>
  <w:footnote w:type="continuationSeparator" w:id="0">
    <w:p w:rsidR="00F4124D" w:rsidRDefault="00F4124D" w:rsidP="00142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B1"/>
    <w:rsid w:val="00142A87"/>
    <w:rsid w:val="004D59B1"/>
    <w:rsid w:val="00D56DFA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42A8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A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A8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42A8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edu-title">
    <w:name w:val="edu-title"/>
    <w:basedOn w:val="a"/>
    <w:rsid w:val="00142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d">
    <w:name w:val="red"/>
    <w:basedOn w:val="a0"/>
    <w:rsid w:val="00142A87"/>
  </w:style>
  <w:style w:type="character" w:styleId="a5">
    <w:name w:val="Hyperlink"/>
    <w:basedOn w:val="a0"/>
    <w:uiPriority w:val="99"/>
    <w:semiHidden/>
    <w:unhideWhenUsed/>
    <w:rsid w:val="00142A87"/>
    <w:rPr>
      <w:color w:val="0000FF"/>
      <w:u w:val="single"/>
    </w:rPr>
  </w:style>
  <w:style w:type="character" w:customStyle="1" w:styleId="cursorp">
    <w:name w:val="cursorp"/>
    <w:basedOn w:val="a0"/>
    <w:rsid w:val="00142A87"/>
  </w:style>
  <w:style w:type="paragraph" w:styleId="a6">
    <w:name w:val="Normal (Web)"/>
    <w:basedOn w:val="a"/>
    <w:uiPriority w:val="99"/>
    <w:semiHidden/>
    <w:unhideWhenUsed/>
    <w:rsid w:val="00142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42A8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A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A8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42A8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edu-title">
    <w:name w:val="edu-title"/>
    <w:basedOn w:val="a"/>
    <w:rsid w:val="00142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d">
    <w:name w:val="red"/>
    <w:basedOn w:val="a0"/>
    <w:rsid w:val="00142A87"/>
  </w:style>
  <w:style w:type="character" w:styleId="a5">
    <w:name w:val="Hyperlink"/>
    <w:basedOn w:val="a0"/>
    <w:uiPriority w:val="99"/>
    <w:semiHidden/>
    <w:unhideWhenUsed/>
    <w:rsid w:val="00142A87"/>
    <w:rPr>
      <w:color w:val="0000FF"/>
      <w:u w:val="single"/>
    </w:rPr>
  </w:style>
  <w:style w:type="character" w:customStyle="1" w:styleId="cursorp">
    <w:name w:val="cursorp"/>
    <w:basedOn w:val="a0"/>
    <w:rsid w:val="00142A87"/>
  </w:style>
  <w:style w:type="paragraph" w:styleId="a6">
    <w:name w:val="Normal (Web)"/>
    <w:basedOn w:val="a"/>
    <w:uiPriority w:val="99"/>
    <w:semiHidden/>
    <w:unhideWhenUsed/>
    <w:rsid w:val="00142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0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2020-02-26T06:40:00Z</dcterms:created>
  <dcterms:modified xsi:type="dcterms:W3CDTF">2020-02-26T06:41:00Z</dcterms:modified>
</cp:coreProperties>
</file>